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F6" w:rsidRDefault="00A113F6" w:rsidP="00A113F6">
      <w:pPr>
        <w:jc w:val="center"/>
      </w:pPr>
      <w:r>
        <w:t xml:space="preserve">Synopsis- Documentaire « A </w:t>
      </w:r>
      <w:proofErr w:type="gramStart"/>
      <w:r>
        <w:t>l’abri</w:t>
      </w:r>
      <w:proofErr w:type="gramEnd"/>
      <w:r>
        <w:t xml:space="preserve"> de rien »- France 5</w:t>
      </w:r>
    </w:p>
    <w:tbl>
      <w:tblPr>
        <w:tblStyle w:val="Grilledutableau"/>
        <w:tblW w:w="15005" w:type="dxa"/>
        <w:tblInd w:w="-459" w:type="dxa"/>
        <w:tblLook w:val="04A0"/>
      </w:tblPr>
      <w:tblGrid>
        <w:gridCol w:w="1524"/>
        <w:gridCol w:w="2602"/>
        <w:gridCol w:w="2548"/>
        <w:gridCol w:w="2686"/>
        <w:gridCol w:w="2823"/>
        <w:gridCol w:w="2822"/>
      </w:tblGrid>
      <w:tr w:rsidR="00FD45AC" w:rsidTr="00A113F6">
        <w:tc>
          <w:tcPr>
            <w:tcW w:w="1506" w:type="dxa"/>
          </w:tcPr>
          <w:p w:rsidR="00FD45AC" w:rsidRDefault="00FD45AC"/>
        </w:tc>
        <w:tc>
          <w:tcPr>
            <w:tcW w:w="2605" w:type="dxa"/>
            <w:shd w:val="clear" w:color="auto" w:fill="FFFF00"/>
          </w:tcPr>
          <w:p w:rsidR="00FD45AC" w:rsidRPr="00106E66" w:rsidRDefault="00FD45AC" w:rsidP="00106E66">
            <w:pPr>
              <w:jc w:val="center"/>
              <w:rPr>
                <w:b/>
              </w:rPr>
            </w:pPr>
            <w:r w:rsidRPr="00106E66">
              <w:rPr>
                <w:b/>
              </w:rPr>
              <w:t>Portrait 1</w:t>
            </w:r>
            <w:r w:rsidR="00777FF9" w:rsidRPr="00106E66">
              <w:rPr>
                <w:b/>
              </w:rPr>
              <w:t xml:space="preserve"> (durée : 8 min)</w:t>
            </w:r>
          </w:p>
        </w:tc>
        <w:tc>
          <w:tcPr>
            <w:tcW w:w="2552" w:type="dxa"/>
            <w:shd w:val="clear" w:color="auto" w:fill="FFFF00"/>
          </w:tcPr>
          <w:p w:rsidR="00FD45AC" w:rsidRPr="00106E66" w:rsidRDefault="00FD45AC" w:rsidP="00106E66">
            <w:pPr>
              <w:jc w:val="center"/>
              <w:rPr>
                <w:b/>
              </w:rPr>
            </w:pPr>
            <w:r w:rsidRPr="00106E66">
              <w:rPr>
                <w:b/>
              </w:rPr>
              <w:t>Portrait 2</w:t>
            </w:r>
            <w:r w:rsidR="00777FF9" w:rsidRPr="00106E66">
              <w:rPr>
                <w:b/>
              </w:rPr>
              <w:t xml:space="preserve"> </w:t>
            </w:r>
            <w:r w:rsidR="004963DC" w:rsidRPr="00106E66">
              <w:rPr>
                <w:b/>
              </w:rPr>
              <w:t>(durée : 9min)</w:t>
            </w:r>
          </w:p>
        </w:tc>
        <w:tc>
          <w:tcPr>
            <w:tcW w:w="2690" w:type="dxa"/>
            <w:shd w:val="clear" w:color="auto" w:fill="FFFF00"/>
          </w:tcPr>
          <w:p w:rsidR="00FD45AC" w:rsidRPr="00106E66" w:rsidRDefault="00FD45AC" w:rsidP="00106E66">
            <w:pPr>
              <w:jc w:val="center"/>
              <w:rPr>
                <w:b/>
              </w:rPr>
            </w:pPr>
            <w:r w:rsidRPr="00106E66">
              <w:rPr>
                <w:b/>
              </w:rPr>
              <w:t>Portrait 3</w:t>
            </w:r>
            <w:r w:rsidR="00A113F6">
              <w:rPr>
                <w:b/>
              </w:rPr>
              <w:t xml:space="preserve"> (durée  5min</w:t>
            </w:r>
            <w:r w:rsidR="00777FF9" w:rsidRPr="00106E66">
              <w:rPr>
                <w:b/>
              </w:rPr>
              <w:t>12)</w:t>
            </w:r>
          </w:p>
        </w:tc>
        <w:tc>
          <w:tcPr>
            <w:tcW w:w="2826" w:type="dxa"/>
            <w:shd w:val="clear" w:color="auto" w:fill="FFFF00"/>
          </w:tcPr>
          <w:p w:rsidR="00FD45AC" w:rsidRPr="00106E66" w:rsidRDefault="00FD45AC" w:rsidP="00A113F6">
            <w:pPr>
              <w:jc w:val="center"/>
              <w:rPr>
                <w:b/>
              </w:rPr>
            </w:pPr>
            <w:r w:rsidRPr="00106E66">
              <w:rPr>
                <w:b/>
              </w:rPr>
              <w:t>Portrait 4</w:t>
            </w:r>
            <w:r w:rsidR="00680EAB" w:rsidRPr="00106E66">
              <w:rPr>
                <w:b/>
              </w:rPr>
              <w:t xml:space="preserve"> (durée</w:t>
            </w:r>
            <w:r w:rsidR="00A113F6">
              <w:rPr>
                <w:b/>
              </w:rPr>
              <w:t> :</w:t>
            </w:r>
            <w:r w:rsidR="00680EAB" w:rsidRPr="00106E66">
              <w:rPr>
                <w:b/>
              </w:rPr>
              <w:t> </w:t>
            </w:r>
            <w:r w:rsidR="00A113F6">
              <w:rPr>
                <w:b/>
              </w:rPr>
              <w:t>8min27)</w:t>
            </w:r>
          </w:p>
        </w:tc>
        <w:tc>
          <w:tcPr>
            <w:tcW w:w="2826" w:type="dxa"/>
            <w:shd w:val="clear" w:color="auto" w:fill="FFFF00"/>
          </w:tcPr>
          <w:p w:rsidR="00FD45AC" w:rsidRPr="00106E66" w:rsidRDefault="00FD45AC" w:rsidP="00106E66">
            <w:pPr>
              <w:jc w:val="center"/>
              <w:rPr>
                <w:b/>
              </w:rPr>
            </w:pPr>
            <w:r w:rsidRPr="00106E66">
              <w:rPr>
                <w:b/>
              </w:rPr>
              <w:t>Portrait 5</w:t>
            </w:r>
            <w:r w:rsidR="00A113F6">
              <w:rPr>
                <w:b/>
              </w:rPr>
              <w:t xml:space="preserve"> (durée : 10min11)</w:t>
            </w:r>
          </w:p>
        </w:tc>
      </w:tr>
      <w:tr w:rsidR="00777FF9" w:rsidTr="00777FF9">
        <w:tc>
          <w:tcPr>
            <w:tcW w:w="1506" w:type="dxa"/>
          </w:tcPr>
          <w:p w:rsidR="00D04191" w:rsidRPr="00A113F6" w:rsidRDefault="00D04191" w:rsidP="00FD45AC">
            <w:pPr>
              <w:jc w:val="center"/>
              <w:rPr>
                <w:b/>
                <w:color w:val="3333FF"/>
              </w:rPr>
            </w:pPr>
          </w:p>
          <w:p w:rsidR="00777FF9" w:rsidRPr="00A113F6" w:rsidRDefault="00777FF9" w:rsidP="00D04191">
            <w:pPr>
              <w:jc w:val="center"/>
              <w:rPr>
                <w:b/>
                <w:color w:val="3333FF"/>
              </w:rPr>
            </w:pPr>
            <w:r w:rsidRPr="00A113F6">
              <w:rPr>
                <w:b/>
                <w:color w:val="3333FF"/>
              </w:rPr>
              <w:t>Description de la situation des personnes du portrait</w:t>
            </w:r>
          </w:p>
        </w:tc>
        <w:tc>
          <w:tcPr>
            <w:tcW w:w="2605" w:type="dxa"/>
          </w:tcPr>
          <w:p w:rsidR="00777FF9" w:rsidRDefault="00777FF9">
            <w:r>
              <w:t>Un couple (Patrice + Valérie) et leur fils vivent dans un camping (mobil-home) depuis 3 ans.</w:t>
            </w:r>
          </w:p>
          <w:p w:rsidR="00777FF9" w:rsidRDefault="00777FF9" w:rsidP="007A51D6">
            <w:r>
              <w:t xml:space="preserve">Patrice + Valérie sont sans emploi. </w:t>
            </w:r>
          </w:p>
        </w:tc>
        <w:tc>
          <w:tcPr>
            <w:tcW w:w="2552" w:type="dxa"/>
          </w:tcPr>
          <w:p w:rsidR="00777FF9" w:rsidRDefault="004963DC">
            <w:r>
              <w:t xml:space="preserve">Philippe vit </w:t>
            </w:r>
            <w:r w:rsidR="00680EAB">
              <w:t xml:space="preserve">seul </w:t>
            </w:r>
            <w:r>
              <w:t>dans un camping car sur un parking depuis 2 ans. Il est aide soignant vacataire.</w:t>
            </w:r>
          </w:p>
        </w:tc>
        <w:tc>
          <w:tcPr>
            <w:tcW w:w="2690" w:type="dxa"/>
          </w:tcPr>
          <w:p w:rsidR="00777FF9" w:rsidRDefault="00777FF9" w:rsidP="00333808">
            <w:r>
              <w:t>Anick vit avec ses 2 filles dans une maison humide en Ariège. Elle est secrétaire médicale</w:t>
            </w:r>
            <w:r w:rsidR="00680EAB">
              <w:t xml:space="preserve"> (travailleur pauvre).</w:t>
            </w:r>
          </w:p>
        </w:tc>
        <w:tc>
          <w:tcPr>
            <w:tcW w:w="2826" w:type="dxa"/>
          </w:tcPr>
          <w:p w:rsidR="00777FF9" w:rsidRDefault="00680EAB" w:rsidP="00AC2A4F">
            <w:r>
              <w:t xml:space="preserve">Denis a 65 ans et vit reclus dans une pièce de sa maison achetée, il y a 40 ans de cela. Il </w:t>
            </w:r>
            <w:r w:rsidR="00AC2A4F">
              <w:t>vit avec une pension d’invalidité (700 euros)</w:t>
            </w:r>
            <w:r>
              <w:t xml:space="preserve"> et n’arrive plus à entretenir sa maison. </w:t>
            </w:r>
            <w:r w:rsidR="00AC2A4F">
              <w:t xml:space="preserve"> Seule une de ses 2 filles vient lui rendre visite une fois/mois.</w:t>
            </w:r>
          </w:p>
          <w:p w:rsidR="00106E66" w:rsidRDefault="00106E66" w:rsidP="00AC2A4F"/>
        </w:tc>
        <w:tc>
          <w:tcPr>
            <w:tcW w:w="2826" w:type="dxa"/>
          </w:tcPr>
          <w:p w:rsidR="00777FF9" w:rsidRDefault="0005701F" w:rsidP="0005701F">
            <w:r>
              <w:t>Cynthia et Thierry vivent sous une tente en forêt. Ils ont une fille, Lola, placée depuis 5 ans, dans une famille d’accueil. Ils passent 2 journées par mois avec leur fille. Thierry a un travail (coursier à vélo). Ils perçoivent le RSA.</w:t>
            </w:r>
          </w:p>
        </w:tc>
      </w:tr>
      <w:tr w:rsidR="00777FF9" w:rsidTr="00777FF9">
        <w:tc>
          <w:tcPr>
            <w:tcW w:w="1506" w:type="dxa"/>
          </w:tcPr>
          <w:p w:rsidR="00A113F6" w:rsidRPr="00A113F6" w:rsidRDefault="00A113F6" w:rsidP="00FD45AC">
            <w:pPr>
              <w:jc w:val="center"/>
              <w:rPr>
                <w:b/>
                <w:color w:val="3333FF"/>
              </w:rPr>
            </w:pPr>
          </w:p>
          <w:p w:rsidR="00777FF9" w:rsidRPr="00A113F6" w:rsidRDefault="00777FF9" w:rsidP="00FD45AC">
            <w:pPr>
              <w:jc w:val="center"/>
              <w:rPr>
                <w:b/>
                <w:color w:val="3333FF"/>
              </w:rPr>
            </w:pPr>
            <w:r w:rsidRPr="00A113F6">
              <w:rPr>
                <w:b/>
                <w:color w:val="3333FF"/>
              </w:rPr>
              <w:t>Processus de précarisation</w:t>
            </w:r>
            <w:r w:rsidR="00106E66" w:rsidRPr="00A113F6">
              <w:rPr>
                <w:b/>
                <w:color w:val="3333FF"/>
              </w:rPr>
              <w:t>, d’exclusion sociale</w:t>
            </w:r>
            <w:r w:rsidRPr="00A113F6">
              <w:rPr>
                <w:b/>
                <w:color w:val="3333FF"/>
              </w:rPr>
              <w:t xml:space="preserve"> </w:t>
            </w:r>
          </w:p>
        </w:tc>
        <w:tc>
          <w:tcPr>
            <w:tcW w:w="2605" w:type="dxa"/>
          </w:tcPr>
          <w:p w:rsidR="00777FF9" w:rsidRDefault="00777FF9">
            <w:r>
              <w:t>Maladie =&gt; baisse de salaires =&gt; surendettement =&gt; vente de la maison =&gt; achat du mobil-home =&gt; vie au camping</w:t>
            </w:r>
          </w:p>
        </w:tc>
        <w:tc>
          <w:tcPr>
            <w:tcW w:w="2552" w:type="dxa"/>
          </w:tcPr>
          <w:p w:rsidR="00777FF9" w:rsidRDefault="004963DC" w:rsidP="004963DC">
            <w:r>
              <w:t xml:space="preserve">Marié + enfants =&gt; séparation =&gt; maison trop chère =&gt; vente de sa maison  =&gt; achat d’une maison dans le Cher =&gt; ne trouve pas de travail =&gt; obtient un emploi en région parisienne =&gt; peu de ressources =&gt; vie </w:t>
            </w:r>
            <w:proofErr w:type="spellStart"/>
            <w:r>
              <w:t>ds</w:t>
            </w:r>
            <w:proofErr w:type="spellEnd"/>
            <w:r>
              <w:t xml:space="preserve"> un camping </w:t>
            </w:r>
            <w:proofErr w:type="spellStart"/>
            <w:r>
              <w:t>pr</w:t>
            </w:r>
            <w:proofErr w:type="spellEnd"/>
            <w:r>
              <w:t xml:space="preserve"> réduire ses frais</w:t>
            </w:r>
          </w:p>
        </w:tc>
        <w:tc>
          <w:tcPr>
            <w:tcW w:w="2690" w:type="dxa"/>
          </w:tcPr>
          <w:p w:rsidR="00777FF9" w:rsidRDefault="00777FF9" w:rsidP="00333808">
            <w:r>
              <w:t>Vie dans une tente =&gt; puis dans logement insalubre =&gt; maison humide =&gt; propriétaire actuel lui demande de quitter les lieux (fin de bail) =&gt; peur qu’on lui retire la garde de ses filles</w:t>
            </w:r>
          </w:p>
          <w:p w:rsidR="00777FF9" w:rsidRDefault="00777FF9" w:rsidP="00333808"/>
        </w:tc>
        <w:tc>
          <w:tcPr>
            <w:tcW w:w="2826" w:type="dxa"/>
          </w:tcPr>
          <w:p w:rsidR="00777FF9" w:rsidRDefault="00680EAB" w:rsidP="00AC2A4F">
            <w:r>
              <w:t xml:space="preserve"> divorce + grave accident du travail (plombier)</w:t>
            </w:r>
            <w:r w:rsidR="00AC2A4F">
              <w:t xml:space="preserve"> =&gt; progressivement sa maison se délabre (gel =&gt; tuyauterie </w:t>
            </w:r>
            <w:proofErr w:type="gramStart"/>
            <w:r w:rsidR="00AC2A4F">
              <w:t>cassée )</w:t>
            </w:r>
            <w:proofErr w:type="gramEnd"/>
            <w:r w:rsidR="00106E66">
              <w:t xml:space="preserve"> </w:t>
            </w:r>
            <w:r w:rsidR="00AC2A4F">
              <w:t>=&gt; plus de chauffage + pas d’eau chaude en raison du coût du fuel</w:t>
            </w:r>
          </w:p>
        </w:tc>
        <w:tc>
          <w:tcPr>
            <w:tcW w:w="2826" w:type="dxa"/>
          </w:tcPr>
          <w:p w:rsidR="00777FF9" w:rsidRDefault="0005701F">
            <w:r>
              <w:t xml:space="preserve">Incendie de leur appartement =&gt; défaut d’assurance =&gt; ne peuvent pas être relogés =&gt; vie dans la rue/ appel du 115 =&gt; placement de leur fille  </w:t>
            </w:r>
          </w:p>
        </w:tc>
      </w:tr>
      <w:tr w:rsidR="00777FF9" w:rsidTr="00777FF9">
        <w:tc>
          <w:tcPr>
            <w:tcW w:w="1506" w:type="dxa"/>
          </w:tcPr>
          <w:p w:rsidR="00777FF9" w:rsidRPr="00A113F6" w:rsidRDefault="00777FF9" w:rsidP="00FD45AC">
            <w:pPr>
              <w:jc w:val="center"/>
              <w:rPr>
                <w:b/>
                <w:color w:val="3333FF"/>
              </w:rPr>
            </w:pPr>
          </w:p>
          <w:p w:rsidR="00777FF9" w:rsidRPr="00A113F6" w:rsidRDefault="00777FF9" w:rsidP="00AC2A4F">
            <w:pPr>
              <w:jc w:val="center"/>
              <w:rPr>
                <w:b/>
                <w:color w:val="3333FF"/>
              </w:rPr>
            </w:pPr>
            <w:r w:rsidRPr="00A113F6">
              <w:rPr>
                <w:b/>
                <w:color w:val="3333FF"/>
              </w:rPr>
              <w:t>Conséquences</w:t>
            </w:r>
            <w:r w:rsidR="00AC2A4F" w:rsidRPr="00A113F6">
              <w:rPr>
                <w:b/>
                <w:color w:val="3333FF"/>
              </w:rPr>
              <w:t xml:space="preserve"> sur la vie quotidienne</w:t>
            </w:r>
          </w:p>
        </w:tc>
        <w:tc>
          <w:tcPr>
            <w:tcW w:w="2605" w:type="dxa"/>
          </w:tcPr>
          <w:p w:rsidR="00777FF9" w:rsidRDefault="00777FF9" w:rsidP="007A51D6">
            <w:pPr>
              <w:pStyle w:val="Paragraphedeliste"/>
              <w:numPr>
                <w:ilvl w:val="0"/>
                <w:numId w:val="1"/>
              </w:numPr>
              <w:ind w:left="229" w:hanging="229"/>
            </w:pPr>
            <w:r>
              <w:t>problème d’électricité, de chauffage et pour prendre douche.</w:t>
            </w:r>
          </w:p>
          <w:p w:rsidR="00777FF9" w:rsidRDefault="00777FF9" w:rsidP="007A51D6">
            <w:pPr>
              <w:pStyle w:val="Paragraphedeliste"/>
              <w:numPr>
                <w:ilvl w:val="0"/>
                <w:numId w:val="1"/>
              </w:numPr>
              <w:ind w:left="229" w:hanging="229"/>
            </w:pPr>
            <w:r>
              <w:t>Au niveau des études du fils, peur de perdre son mobil-home, peur de perdre ses amis.</w:t>
            </w:r>
          </w:p>
          <w:p w:rsidR="00777FF9" w:rsidRDefault="00777FF9" w:rsidP="007A51D6">
            <w:pPr>
              <w:pStyle w:val="Paragraphedeliste"/>
            </w:pPr>
          </w:p>
        </w:tc>
        <w:tc>
          <w:tcPr>
            <w:tcW w:w="2552" w:type="dxa"/>
          </w:tcPr>
          <w:p w:rsidR="00106E66" w:rsidRDefault="004963DC" w:rsidP="007A51D6">
            <w:pPr>
              <w:pStyle w:val="Paragraphedeliste"/>
              <w:numPr>
                <w:ilvl w:val="0"/>
                <w:numId w:val="1"/>
              </w:numPr>
              <w:ind w:left="317" w:hanging="283"/>
            </w:pPr>
            <w:r w:rsidRPr="004963DC">
              <w:t>il vit seul,</w:t>
            </w:r>
          </w:p>
          <w:p w:rsidR="00777FF9" w:rsidRPr="004963DC" w:rsidRDefault="004963DC" w:rsidP="007A51D6">
            <w:pPr>
              <w:pStyle w:val="Paragraphedeliste"/>
              <w:numPr>
                <w:ilvl w:val="0"/>
                <w:numId w:val="1"/>
              </w:numPr>
              <w:ind w:left="317" w:hanging="283"/>
            </w:pPr>
            <w:r w:rsidRPr="004963DC">
              <w:t xml:space="preserve"> il fait des </w:t>
            </w:r>
            <w:r w:rsidR="00106E66" w:rsidRPr="004963DC">
              <w:t>aller</w:t>
            </w:r>
            <w:r w:rsidR="00106E66">
              <w:t>s</w:t>
            </w:r>
            <w:r w:rsidR="00106E66" w:rsidRPr="004963DC">
              <w:t>-retour</w:t>
            </w:r>
            <w:r w:rsidR="00106E66">
              <w:t>s</w:t>
            </w:r>
            <w:r w:rsidRPr="004963DC">
              <w:t xml:space="preserve"> entre son lieu de travail </w:t>
            </w:r>
            <w:r w:rsidR="00106E66">
              <w:t xml:space="preserve">(parking) </w:t>
            </w:r>
            <w:r w:rsidRPr="004963DC">
              <w:t>et sa maison dans le Cher</w:t>
            </w:r>
          </w:p>
        </w:tc>
        <w:tc>
          <w:tcPr>
            <w:tcW w:w="2690" w:type="dxa"/>
          </w:tcPr>
          <w:p w:rsidR="00777FF9" w:rsidRPr="00C03EA3" w:rsidRDefault="00777FF9" w:rsidP="00333808">
            <w:pPr>
              <w:pStyle w:val="Paragraphedeliste"/>
              <w:numPr>
                <w:ilvl w:val="0"/>
                <w:numId w:val="1"/>
              </w:numPr>
              <w:ind w:left="317" w:hanging="283"/>
            </w:pPr>
            <w:r w:rsidRPr="00C03EA3">
              <w:t>Vie quotidienne : Anick dort dans le salon</w:t>
            </w:r>
          </w:p>
          <w:p w:rsidR="00777FF9" w:rsidRPr="007A51D6" w:rsidRDefault="00106E66" w:rsidP="00333808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b/>
              </w:rPr>
            </w:pPr>
            <w:r>
              <w:t>Les filles</w:t>
            </w:r>
            <w:r w:rsidR="00777FF9" w:rsidRPr="00C03EA3">
              <w:t xml:space="preserve"> ne reçoivent pas leurs amis car honte</w:t>
            </w:r>
            <w:r w:rsidR="00777FF9">
              <w:t xml:space="preserve"> de leur logement</w:t>
            </w:r>
          </w:p>
        </w:tc>
        <w:tc>
          <w:tcPr>
            <w:tcW w:w="2826" w:type="dxa"/>
          </w:tcPr>
          <w:p w:rsidR="00777FF9" w:rsidRDefault="00AC2A4F" w:rsidP="00AC2A4F">
            <w:pPr>
              <w:pStyle w:val="Paragraphedeliste"/>
              <w:numPr>
                <w:ilvl w:val="0"/>
                <w:numId w:val="1"/>
              </w:numPr>
              <w:ind w:left="320" w:hanging="142"/>
            </w:pPr>
            <w:r>
              <w:t>vit dans une seule pièce de sa maison en raison du froid.</w:t>
            </w:r>
          </w:p>
          <w:p w:rsidR="00AC2A4F" w:rsidRDefault="00AC2A4F" w:rsidP="00AC2A4F">
            <w:pPr>
              <w:pStyle w:val="Paragraphedeliste"/>
              <w:numPr>
                <w:ilvl w:val="0"/>
                <w:numId w:val="1"/>
              </w:numPr>
              <w:ind w:left="320" w:hanging="142"/>
            </w:pPr>
            <w:r>
              <w:t>N’a pas pris de douche depuis très longtemps</w:t>
            </w:r>
          </w:p>
          <w:p w:rsidR="00AC2A4F" w:rsidRDefault="00AC2A4F" w:rsidP="00AC2A4F">
            <w:pPr>
              <w:pStyle w:val="Paragraphedeliste"/>
              <w:numPr>
                <w:ilvl w:val="0"/>
                <w:numId w:val="1"/>
              </w:numPr>
              <w:ind w:left="320" w:hanging="142"/>
            </w:pPr>
            <w:r>
              <w:t>N’utilise pas l’électricité sauf pour télé + frigo.</w:t>
            </w:r>
          </w:p>
          <w:p w:rsidR="00AC2A4F" w:rsidRDefault="00AC2A4F" w:rsidP="00AC2A4F">
            <w:pPr>
              <w:pStyle w:val="Paragraphedeliste"/>
              <w:numPr>
                <w:ilvl w:val="0"/>
                <w:numId w:val="1"/>
              </w:numPr>
              <w:ind w:left="320" w:hanging="142"/>
            </w:pPr>
            <w:r>
              <w:t>Bénéficie d’une aide ménagère</w:t>
            </w:r>
          </w:p>
        </w:tc>
        <w:tc>
          <w:tcPr>
            <w:tcW w:w="2826" w:type="dxa"/>
          </w:tcPr>
          <w:p w:rsidR="00777FF9" w:rsidRDefault="0005701F" w:rsidP="0005701F">
            <w:pPr>
              <w:pStyle w:val="Paragraphedeliste"/>
              <w:numPr>
                <w:ilvl w:val="0"/>
                <w:numId w:val="1"/>
              </w:numPr>
              <w:ind w:left="187" w:hanging="141"/>
            </w:pPr>
            <w:r>
              <w:t xml:space="preserve">Vie sous une tente + bâche : froid en hiver. Se nourrissent de dons alimentaires. Regardent parfois la télé sur ordinateur </w:t>
            </w:r>
            <w:proofErr w:type="spellStart"/>
            <w:r>
              <w:t>qd</w:t>
            </w:r>
            <w:proofErr w:type="spellEnd"/>
            <w:r>
              <w:t xml:space="preserve"> ils ont de la batterie.</w:t>
            </w:r>
          </w:p>
          <w:p w:rsidR="0005701F" w:rsidRDefault="0005701F" w:rsidP="0005701F">
            <w:pPr>
              <w:pStyle w:val="Paragraphedeliste"/>
              <w:numPr>
                <w:ilvl w:val="0"/>
                <w:numId w:val="1"/>
              </w:numPr>
              <w:ind w:left="187" w:hanging="141"/>
            </w:pPr>
            <w:r>
              <w:t>Utilisent les toilettes du vélodrome.</w:t>
            </w:r>
          </w:p>
          <w:p w:rsidR="0005701F" w:rsidRDefault="0005701F" w:rsidP="0005701F">
            <w:pPr>
              <w:pStyle w:val="Paragraphedeliste"/>
              <w:numPr>
                <w:ilvl w:val="0"/>
                <w:numId w:val="1"/>
              </w:numPr>
              <w:ind w:left="187" w:hanging="141"/>
            </w:pPr>
            <w:r>
              <w:t>Vécu difficile de la séparation avec leur fille</w:t>
            </w:r>
          </w:p>
          <w:p w:rsidR="0005701F" w:rsidRDefault="0005701F" w:rsidP="00D04191">
            <w:pPr>
              <w:pStyle w:val="Paragraphedeliste"/>
              <w:numPr>
                <w:ilvl w:val="0"/>
                <w:numId w:val="1"/>
              </w:numPr>
              <w:ind w:left="187" w:hanging="141"/>
            </w:pPr>
            <w:r>
              <w:t>Problème de confiance de Lolita qui s’explique par la situation de ses parents</w:t>
            </w:r>
          </w:p>
        </w:tc>
      </w:tr>
      <w:tr w:rsidR="00777FF9" w:rsidTr="00777FF9">
        <w:tc>
          <w:tcPr>
            <w:tcW w:w="1506" w:type="dxa"/>
          </w:tcPr>
          <w:p w:rsidR="00106E66" w:rsidRPr="00A113F6" w:rsidRDefault="00106E66" w:rsidP="00FD45AC">
            <w:pPr>
              <w:jc w:val="center"/>
              <w:rPr>
                <w:b/>
                <w:color w:val="3333FF"/>
              </w:rPr>
            </w:pPr>
          </w:p>
          <w:p w:rsidR="00777FF9" w:rsidRPr="00A113F6" w:rsidRDefault="00777FF9" w:rsidP="00FD45AC">
            <w:pPr>
              <w:jc w:val="center"/>
              <w:rPr>
                <w:b/>
                <w:color w:val="3333FF"/>
              </w:rPr>
            </w:pPr>
            <w:r w:rsidRPr="00A113F6">
              <w:rPr>
                <w:b/>
                <w:color w:val="3333FF"/>
              </w:rPr>
              <w:t>Durabilité de la situation</w:t>
            </w:r>
          </w:p>
          <w:p w:rsidR="00777FF9" w:rsidRPr="00A113F6" w:rsidRDefault="00777FF9" w:rsidP="00FD45AC">
            <w:pPr>
              <w:jc w:val="center"/>
              <w:rPr>
                <w:b/>
                <w:color w:val="3333FF"/>
              </w:rPr>
            </w:pPr>
          </w:p>
          <w:p w:rsidR="00777FF9" w:rsidRPr="00A113F6" w:rsidRDefault="00777FF9" w:rsidP="00FD45AC">
            <w:pPr>
              <w:jc w:val="center"/>
              <w:rPr>
                <w:b/>
                <w:color w:val="3333FF"/>
              </w:rPr>
            </w:pPr>
          </w:p>
        </w:tc>
        <w:tc>
          <w:tcPr>
            <w:tcW w:w="2605" w:type="dxa"/>
          </w:tcPr>
          <w:p w:rsidR="00777FF9" w:rsidRDefault="00777FF9" w:rsidP="00FD45AC">
            <w:pPr>
              <w:jc w:val="center"/>
            </w:pPr>
          </w:p>
          <w:p w:rsidR="00777FF9" w:rsidRDefault="00777FF9" w:rsidP="00FD45AC">
            <w:pPr>
              <w:jc w:val="both"/>
            </w:pPr>
          </w:p>
          <w:p w:rsidR="00777FF9" w:rsidRDefault="00777FF9" w:rsidP="00FD45AC">
            <w:pPr>
              <w:jc w:val="both"/>
            </w:pPr>
            <w:r>
              <w:t>Risque pour la famille d’être expulsée car camping pas aux normes + risque de perdre le mobil-home car pas d’argent pour le déplacer.</w:t>
            </w:r>
          </w:p>
        </w:tc>
        <w:tc>
          <w:tcPr>
            <w:tcW w:w="2552" w:type="dxa"/>
          </w:tcPr>
          <w:p w:rsidR="00777FF9" w:rsidRDefault="00777FF9" w:rsidP="007A51D6">
            <w:pPr>
              <w:jc w:val="both"/>
              <w:rPr>
                <w:b/>
              </w:rPr>
            </w:pPr>
          </w:p>
          <w:p w:rsidR="004963DC" w:rsidRDefault="004963DC" w:rsidP="007A51D6">
            <w:pPr>
              <w:jc w:val="both"/>
              <w:rPr>
                <w:b/>
              </w:rPr>
            </w:pPr>
          </w:p>
          <w:p w:rsidR="004963DC" w:rsidRPr="004963DC" w:rsidRDefault="004963DC" w:rsidP="007A51D6">
            <w:pPr>
              <w:jc w:val="both"/>
            </w:pPr>
            <w:r w:rsidRPr="004963DC">
              <w:t>Ses ressources ne lui permettent pas de s’offrir un logement</w:t>
            </w:r>
            <w:r>
              <w:t xml:space="preserve"> en région parisienne.</w:t>
            </w:r>
          </w:p>
        </w:tc>
        <w:tc>
          <w:tcPr>
            <w:tcW w:w="2690" w:type="dxa"/>
          </w:tcPr>
          <w:p w:rsidR="00777FF9" w:rsidRDefault="00777FF9" w:rsidP="00333808">
            <w:pPr>
              <w:jc w:val="center"/>
            </w:pPr>
          </w:p>
          <w:p w:rsidR="00777FF9" w:rsidRDefault="00777FF9" w:rsidP="00333808">
            <w:pPr>
              <w:jc w:val="center"/>
            </w:pPr>
          </w:p>
          <w:p w:rsidR="00777FF9" w:rsidRDefault="00777FF9" w:rsidP="00333808">
            <w:pPr>
              <w:jc w:val="both"/>
            </w:pPr>
            <w:r>
              <w:t>Salaires (300- 802 euros) de Anick ne lui permettent pas de trouver un logement en agence immobilière, elle n’a pas de garantie</w:t>
            </w:r>
            <w:r w:rsidR="00A113F6">
              <w:t>.</w:t>
            </w:r>
          </w:p>
          <w:p w:rsidR="00A113F6" w:rsidRPr="00FD45AC" w:rsidRDefault="00A113F6" w:rsidP="00333808">
            <w:pPr>
              <w:jc w:val="both"/>
              <w:rPr>
                <w:b/>
              </w:rPr>
            </w:pPr>
          </w:p>
        </w:tc>
        <w:tc>
          <w:tcPr>
            <w:tcW w:w="2826" w:type="dxa"/>
          </w:tcPr>
          <w:p w:rsidR="00AC2A4F" w:rsidRDefault="00AC2A4F" w:rsidP="007A51D6">
            <w:pPr>
              <w:jc w:val="center"/>
            </w:pPr>
          </w:p>
          <w:p w:rsidR="00AC2A4F" w:rsidRDefault="00AC2A4F" w:rsidP="007A51D6">
            <w:pPr>
              <w:jc w:val="center"/>
            </w:pPr>
          </w:p>
          <w:p w:rsidR="00AC2A4F" w:rsidRDefault="00AC2A4F" w:rsidP="007A51D6">
            <w:pPr>
              <w:jc w:val="center"/>
            </w:pPr>
            <w:r>
              <w:t>Sa pension d’invalidité ne lui permet pas d’assumer les frais de sa maison ; ne souhaite pas vendre sa maison (</w:t>
            </w:r>
            <w:proofErr w:type="spellStart"/>
            <w:r>
              <w:t>bcp</w:t>
            </w:r>
            <w:proofErr w:type="spellEnd"/>
            <w:r>
              <w:t xml:space="preserve"> de souvenirs)</w:t>
            </w:r>
          </w:p>
        </w:tc>
        <w:tc>
          <w:tcPr>
            <w:tcW w:w="2826" w:type="dxa"/>
          </w:tcPr>
          <w:p w:rsidR="00845132" w:rsidRDefault="00845132" w:rsidP="007A51D6">
            <w:pPr>
              <w:jc w:val="center"/>
            </w:pPr>
          </w:p>
          <w:p w:rsidR="00845132" w:rsidRDefault="00845132" w:rsidP="007A51D6">
            <w:pPr>
              <w:jc w:val="center"/>
            </w:pPr>
          </w:p>
          <w:p w:rsidR="00845132" w:rsidRDefault="001834B3" w:rsidP="007A51D6">
            <w:pPr>
              <w:jc w:val="center"/>
            </w:pPr>
            <w:r>
              <w:t xml:space="preserve">Thierry a un travail et met de l’argent de côté pour pouvoir s’offrir un logement et ainsi pouvoir accueillir de nouveau sa fille. </w:t>
            </w:r>
          </w:p>
        </w:tc>
      </w:tr>
    </w:tbl>
    <w:p w:rsidR="00BC6E4E" w:rsidRDefault="00830290"/>
    <w:sectPr w:rsidR="00BC6E4E" w:rsidSect="00A113F6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D68"/>
    <w:multiLevelType w:val="hybridMultilevel"/>
    <w:tmpl w:val="DC9CDD96"/>
    <w:lvl w:ilvl="0" w:tplc="9F1C6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5AC"/>
    <w:rsid w:val="0005701F"/>
    <w:rsid w:val="00106E66"/>
    <w:rsid w:val="001834B3"/>
    <w:rsid w:val="001F35B3"/>
    <w:rsid w:val="00465C0D"/>
    <w:rsid w:val="004963DC"/>
    <w:rsid w:val="00680EAB"/>
    <w:rsid w:val="00777FF9"/>
    <w:rsid w:val="007A51D6"/>
    <w:rsid w:val="00845132"/>
    <w:rsid w:val="009608B9"/>
    <w:rsid w:val="009F7BA5"/>
    <w:rsid w:val="00A113F6"/>
    <w:rsid w:val="00AC2A4F"/>
    <w:rsid w:val="00C03EA3"/>
    <w:rsid w:val="00D04191"/>
    <w:rsid w:val="00DB3C36"/>
    <w:rsid w:val="00DE73B2"/>
    <w:rsid w:val="00EB218B"/>
    <w:rsid w:val="00F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5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2016-11-02T14:45:00Z</dcterms:created>
  <dcterms:modified xsi:type="dcterms:W3CDTF">2016-11-02T14:45:00Z</dcterms:modified>
</cp:coreProperties>
</file>